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52A19F94" w:rsidR="00964E27" w:rsidRPr="003675E5" w:rsidRDefault="00601198" w:rsidP="003675E5">
      <w:r>
        <w:t>Details major developments in social science thinking that drive questions that support studying the individual, but does not utilize course resources to back up arguments, is cursory, or has inaccuracies Does not detail major developments in social science thinking that drive questions that support studying the individual 16 Answer Meets “Proficient” criteria and demonstrates mature awareness of the connections between the answer to the question and others Explains how finding the answer to the question might impact others Explains how finding the answer to the question might impact others but is overly generalized Does not explain how finding the answer to the question might impact others</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CF4"/>
    <w:rsid w:val="003A5470"/>
    <w:rsid w:val="003C2269"/>
    <w:rsid w:val="004067AC"/>
    <w:rsid w:val="004111CF"/>
    <w:rsid w:val="0041318C"/>
    <w:rsid w:val="0042132A"/>
    <w:rsid w:val="004E5CB8"/>
    <w:rsid w:val="005E4170"/>
    <w:rsid w:val="005F54A5"/>
    <w:rsid w:val="00601198"/>
    <w:rsid w:val="00632FCA"/>
    <w:rsid w:val="00770884"/>
    <w:rsid w:val="007B0FEC"/>
    <w:rsid w:val="007C2AA5"/>
    <w:rsid w:val="007E23C3"/>
    <w:rsid w:val="007E740C"/>
    <w:rsid w:val="007F7CC6"/>
    <w:rsid w:val="00952F33"/>
    <w:rsid w:val="00964E27"/>
    <w:rsid w:val="009F6165"/>
    <w:rsid w:val="00A1311F"/>
    <w:rsid w:val="00A54631"/>
    <w:rsid w:val="00A83B76"/>
    <w:rsid w:val="00AF4AC0"/>
    <w:rsid w:val="00B013F1"/>
    <w:rsid w:val="00B51FF7"/>
    <w:rsid w:val="00B80976"/>
    <w:rsid w:val="00BD25B5"/>
    <w:rsid w:val="00BF45D2"/>
    <w:rsid w:val="00C30328"/>
    <w:rsid w:val="00C3034A"/>
    <w:rsid w:val="00C5285F"/>
    <w:rsid w:val="00C57C78"/>
    <w:rsid w:val="00C61622"/>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2021-10-28T12:01:00Z</dcterms:created>
  <dcterms:modified xsi:type="dcterms:W3CDTF">2021-10-28T12:01:00Z</dcterms:modified>
</cp:coreProperties>
</file>