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8F8F8" w14:textId="77777777" w:rsidR="00A54631" w:rsidRDefault="00A54631" w:rsidP="00A54631">
      <w:r>
        <w:t xml:space="preserve">How could others build upon this question through additional research or follow-up questions? Rubric Guidelines for Submission: Submit your short answers in a Microsoft Word document. Critical Elements Proficient (100%) Needs Improvement (75%) Not Evident (0%) Value Engagement of Response </w:t>
      </w:r>
      <w:proofErr w:type="spellStart"/>
      <w:r>
        <w:t>Response</w:t>
      </w:r>
      <w:proofErr w:type="spellEnd"/>
      <w:r>
        <w:t xml:space="preserve"> reflects on the advancement and evolution of social science inquiry, explains why advancement is important, and reflects on how others might build off previous questions Response provides general reflection on the advancement of social science inquiry, but is missing specific tie-backs to previous questions Does not provide reflection on the advancement of social science inquiry 40 Completeness of Response Provides focused responses and/or reflections to all questions posed Provides responses and/or reflections to some but not all questions posed Does not provide a response or reflection to any question posed 40 Communicates Clearly </w:t>
      </w:r>
      <w:proofErr w:type="spellStart"/>
      <w:r>
        <w:t>Clearly</w:t>
      </w:r>
      <w:proofErr w:type="spellEnd"/>
      <w:r>
        <w:t xml:space="preserve"> communicates key ideas and thoughts in a short answer response </w:t>
      </w:r>
      <w:proofErr w:type="spellStart"/>
      <w:r>
        <w:t>Response</w:t>
      </w:r>
      <w:proofErr w:type="spellEnd"/>
      <w:r>
        <w:t xml:space="preserve"> needs clarification in order to support understanding of key ideas and thoughts Response is not legible and key ideas or thoughts are not understandable 20 Total.</w:t>
      </w:r>
    </w:p>
    <w:p w14:paraId="324430EA" w14:textId="77777777" w:rsidR="00A54631" w:rsidRDefault="00A54631" w:rsidP="00A54631">
      <w:r>
        <w:br w:type="page"/>
      </w:r>
    </w:p>
    <w:p w14:paraId="6341C530" w14:textId="10E562B8" w:rsidR="00964E27" w:rsidRPr="003675E5" w:rsidRDefault="00964E27" w:rsidP="003675E5"/>
    <w:sectPr w:rsidR="00964E27" w:rsidRPr="00367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0239EB"/>
    <w:rsid w:val="00051D14"/>
    <w:rsid w:val="000C5EFA"/>
    <w:rsid w:val="000D05E7"/>
    <w:rsid w:val="000F64FD"/>
    <w:rsid w:val="001260E2"/>
    <w:rsid w:val="001904B9"/>
    <w:rsid w:val="001C30C8"/>
    <w:rsid w:val="001E14C8"/>
    <w:rsid w:val="001F7A75"/>
    <w:rsid w:val="002601F4"/>
    <w:rsid w:val="00284509"/>
    <w:rsid w:val="002E4971"/>
    <w:rsid w:val="003675E5"/>
    <w:rsid w:val="003A1CF4"/>
    <w:rsid w:val="003A5470"/>
    <w:rsid w:val="003C2269"/>
    <w:rsid w:val="004111CF"/>
    <w:rsid w:val="0041318C"/>
    <w:rsid w:val="0042132A"/>
    <w:rsid w:val="004E5CB8"/>
    <w:rsid w:val="005E4170"/>
    <w:rsid w:val="00632FCA"/>
    <w:rsid w:val="00770884"/>
    <w:rsid w:val="007B0FEC"/>
    <w:rsid w:val="007C2AA5"/>
    <w:rsid w:val="007E23C3"/>
    <w:rsid w:val="007E740C"/>
    <w:rsid w:val="00964E27"/>
    <w:rsid w:val="00A1311F"/>
    <w:rsid w:val="00A54631"/>
    <w:rsid w:val="00AF4AC0"/>
    <w:rsid w:val="00B51FF7"/>
    <w:rsid w:val="00B80976"/>
    <w:rsid w:val="00BD25B5"/>
    <w:rsid w:val="00BF45D2"/>
    <w:rsid w:val="00C30328"/>
    <w:rsid w:val="00C3034A"/>
    <w:rsid w:val="00C57C78"/>
    <w:rsid w:val="00CF1021"/>
    <w:rsid w:val="00D70E71"/>
    <w:rsid w:val="00E663BF"/>
    <w:rsid w:val="00E94086"/>
    <w:rsid w:val="00F2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2021-10-28T11:48:00Z</dcterms:created>
  <dcterms:modified xsi:type="dcterms:W3CDTF">2021-10-28T11:48:00Z</dcterms:modified>
</cp:coreProperties>
</file>