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22426" w14:textId="77777777" w:rsidR="003E534C" w:rsidRPr="006D6247" w:rsidRDefault="003E534C" w:rsidP="003E534C">
      <w:pPr>
        <w:spacing w:beforeAutospacing="1" w:after="0" w:afterAutospacing="1" w:line="360" w:lineRule="atLeast"/>
        <w:textAlignment w:val="baseline"/>
        <w:rPr>
          <w:rFonts w:eastAsia="Times New Roman"/>
          <w:color w:val="414141"/>
          <w:spacing w:val="2"/>
        </w:rPr>
      </w:pPr>
      <w:r w:rsidRPr="006D6247">
        <w:rPr>
          <w:rFonts w:eastAsia="Times New Roman"/>
          <w:b/>
          <w:bCs/>
          <w:color w:val="414141"/>
          <w:spacing w:val="2"/>
          <w:bdr w:val="none" w:sz="0" w:space="0" w:color="auto" w:frame="1"/>
        </w:rPr>
        <w:t>Part 2</w:t>
      </w:r>
    </w:p>
    <w:p w14:paraId="2CE1C196" w14:textId="77777777" w:rsidR="003E534C" w:rsidRPr="006D6247" w:rsidRDefault="003E534C" w:rsidP="003E534C">
      <w:pPr>
        <w:spacing w:before="100" w:beforeAutospacing="1" w:after="100" w:afterAutospacing="1" w:line="360" w:lineRule="atLeast"/>
        <w:textAlignment w:val="baseline"/>
        <w:rPr>
          <w:rFonts w:eastAsia="Times New Roman"/>
          <w:color w:val="414141"/>
          <w:spacing w:val="2"/>
        </w:rPr>
      </w:pPr>
      <w:r w:rsidRPr="006D6247">
        <w:rPr>
          <w:rFonts w:eastAsia="Times New Roman"/>
          <w:color w:val="414141"/>
          <w:spacing w:val="2"/>
        </w:rPr>
        <w:t>The role of the special education teacher is collaborative and requires a specific skill set and understanding of the laws and regulations related to the Individuals with Disabilities Education Act (IDEA), the IEP process, and implementation of the IEP. Additionally, special education teachers frequently collaborate, communicate, and co-teach with general education teachers to provide educational services for students with exceptionalities. Developing understanding of the roles and responsibilities of special and general education teachers in the IEP process and delivery of services to students with exceptionalities is of primary importance in professional practice.</w:t>
      </w:r>
    </w:p>
    <w:p w14:paraId="6BCC7407" w14:textId="77777777" w:rsidR="003E534C" w:rsidRPr="006D6247" w:rsidRDefault="003E534C" w:rsidP="003E534C">
      <w:pPr>
        <w:spacing w:before="100" w:beforeAutospacing="1" w:after="100" w:afterAutospacing="1" w:line="360" w:lineRule="atLeast"/>
        <w:textAlignment w:val="baseline"/>
        <w:rPr>
          <w:rFonts w:eastAsia="Times New Roman"/>
          <w:color w:val="414141"/>
          <w:spacing w:val="2"/>
        </w:rPr>
      </w:pPr>
      <w:r w:rsidRPr="006D6247">
        <w:rPr>
          <w:rFonts w:eastAsia="Times New Roman"/>
          <w:color w:val="414141"/>
          <w:spacing w:val="2"/>
        </w:rPr>
        <w:t>Allocate at least 3 hours in the field to support this field experience.</w:t>
      </w:r>
    </w:p>
    <w:p w14:paraId="567311B9" w14:textId="1D8C16E6" w:rsidR="00A631FF" w:rsidRPr="00A47374" w:rsidRDefault="003E534C" w:rsidP="003E534C">
      <w:r w:rsidRPr="006D6247">
        <w:rPr>
          <w:rFonts w:eastAsia="Times New Roman"/>
          <w:color w:val="414141"/>
          <w:spacing w:val="2"/>
        </w:rPr>
        <w:t xml:space="preserve">Because this course does not require you to have a fingerprint clearance card, if you are not a current teacher your field experience must </w:t>
      </w:r>
      <w:proofErr w:type="gramStart"/>
      <w:r w:rsidRPr="006D6247">
        <w:rPr>
          <w:rFonts w:eastAsia="Times New Roman"/>
          <w:color w:val="414141"/>
          <w:spacing w:val="2"/>
        </w:rPr>
        <w:t>be completed</w:t>
      </w:r>
      <w:proofErr w:type="gramEnd"/>
      <w:r w:rsidRPr="006D6247">
        <w:rPr>
          <w:rFonts w:eastAsia="Times New Roman"/>
          <w:color w:val="414141"/>
          <w:spacing w:val="2"/>
        </w:rPr>
        <w:t xml:space="preserve"> before or after school, or during another designated time when students are not present</w:t>
      </w:r>
    </w:p>
    <w:p w14:paraId="19593D4A" w14:textId="30B82EB0" w:rsidR="000462D3" w:rsidRPr="006D6247" w:rsidRDefault="000462D3" w:rsidP="000462D3">
      <w:pPr>
        <w:shd w:val="clear" w:color="auto" w:fill="FFFFFF"/>
        <w:spacing w:before="100" w:beforeAutospacing="1" w:after="100" w:afterAutospacing="1" w:line="360" w:lineRule="atLeast"/>
        <w:textAlignment w:val="baseline"/>
        <w:rPr>
          <w:rFonts w:eastAsia="Times New Roman"/>
          <w:color w:val="414141"/>
          <w:spacing w:val="2"/>
        </w:rPr>
      </w:pPr>
      <w:r w:rsidRPr="006D6247">
        <w:rPr>
          <w:rFonts w:eastAsia="Times New Roman"/>
          <w:color w:val="414141"/>
          <w:spacing w:val="2"/>
        </w:rPr>
        <w:t>. </w:t>
      </w:r>
    </w:p>
    <w:p w14:paraId="325D97B3" w14:textId="7231A3AD" w:rsidR="00E8366A" w:rsidRPr="006D6247" w:rsidRDefault="00E8366A" w:rsidP="00E8366A">
      <w:pPr>
        <w:shd w:val="clear" w:color="auto" w:fill="FFFFFF"/>
        <w:spacing w:before="100" w:beforeAutospacing="1" w:after="100" w:afterAutospacing="1" w:line="360" w:lineRule="atLeast"/>
        <w:textAlignment w:val="baseline"/>
        <w:rPr>
          <w:rFonts w:eastAsia="Times New Roman"/>
          <w:color w:val="414141"/>
          <w:spacing w:val="2"/>
        </w:rPr>
      </w:pPr>
    </w:p>
    <w:p w14:paraId="7D622093" w14:textId="77777777" w:rsidR="00964E27" w:rsidRDefault="00964E27"/>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1AC"/>
    <w:multiLevelType w:val="multilevel"/>
    <w:tmpl w:val="D3723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EA4C66"/>
    <w:multiLevelType w:val="multilevel"/>
    <w:tmpl w:val="47C2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9E0668"/>
    <w:multiLevelType w:val="multilevel"/>
    <w:tmpl w:val="F5F0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4C3C9A"/>
    <w:multiLevelType w:val="multilevel"/>
    <w:tmpl w:val="38BE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E8233C"/>
    <w:multiLevelType w:val="multilevel"/>
    <w:tmpl w:val="B6567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0NzYxNjQ1sDC3MDNW0lEKTi0uzszPAykwrAUAbOa4UywAAAA="/>
  </w:docVars>
  <w:rsids>
    <w:rsidRoot w:val="00E8565D"/>
    <w:rsid w:val="000462D3"/>
    <w:rsid w:val="003276F6"/>
    <w:rsid w:val="003E534C"/>
    <w:rsid w:val="003F62CC"/>
    <w:rsid w:val="004B2ACE"/>
    <w:rsid w:val="00614A80"/>
    <w:rsid w:val="00693306"/>
    <w:rsid w:val="0070524B"/>
    <w:rsid w:val="009148EF"/>
    <w:rsid w:val="00964E27"/>
    <w:rsid w:val="009A396A"/>
    <w:rsid w:val="00A631FF"/>
    <w:rsid w:val="00B94BAB"/>
    <w:rsid w:val="00E8366A"/>
    <w:rsid w:val="00E8565D"/>
    <w:rsid w:val="00F32BD5"/>
    <w:rsid w:val="00F9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DA80E"/>
  <w15:chartTrackingRefBased/>
  <w15:docId w15:val="{2C33C324-0518-4534-ABCD-63C3139E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851</Characters>
  <Application>Microsoft Office Word</Application>
  <DocSecurity>0</DocSecurity>
  <Lines>7</Lines>
  <Paragraphs>1</Paragraphs>
  <ScaleCrop>false</ScaleCrop>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2021-11-09T23:37:00Z</dcterms:created>
  <dcterms:modified xsi:type="dcterms:W3CDTF">2021-11-09T23:37:00Z</dcterms:modified>
</cp:coreProperties>
</file>