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6C" w14:textId="23AA5800" w:rsidR="00B67044" w:rsidRDefault="00E67615" w:rsidP="00BB75BD">
      <w:r>
        <w:rPr>
          <w:rFonts w:ascii="Arial" w:hAnsi="Arial" w:cs="Arial"/>
          <w:color w:val="626262"/>
          <w:sz w:val="21"/>
          <w:szCs w:val="21"/>
          <w:shd w:val="clear" w:color="auto" w:fill="FFFFFF"/>
        </w:rPr>
        <w:t xml:space="preserve">. This could either be an activity that you have been involved with in the clinical department or something that you have read about. Please kindly paraphrase writing throughout with at least 5-6 references, APA7 style. Thank you kindly. </w:t>
      </w:r>
      <w:proofErr w:type="spellStart"/>
      <w:r>
        <w:rPr>
          <w:rFonts w:ascii="Arial" w:hAnsi="Arial" w:cs="Arial"/>
          <w:color w:val="626262"/>
          <w:sz w:val="21"/>
          <w:szCs w:val="21"/>
          <w:shd w:val="clear" w:color="auto" w:fill="FFFFFF"/>
        </w:rPr>
        <w:t>ThankOn</w:t>
      </w:r>
      <w:proofErr w:type="spellEnd"/>
      <w:r>
        <w:rPr>
          <w:rFonts w:ascii="Arial" w:hAnsi="Arial" w:cs="Arial"/>
          <w:color w:val="626262"/>
          <w:sz w:val="21"/>
          <w:szCs w:val="21"/>
          <w:shd w:val="clear" w:color="auto" w:fill="FFFFFF"/>
        </w:rPr>
        <w:t xml:space="preserve"> pages 50-51 of Don McMinn's Lifelong Learning, there is a list of 10 statements he asks you to complete. Addressing each of these statements in a few paragraphs, explain what you plan to do in the years following graduation to be sure that you continue to learn and grow. (</w:t>
      </w:r>
      <w:proofErr w:type="gramStart"/>
      <w:r>
        <w:rPr>
          <w:rFonts w:ascii="Arial" w:hAnsi="Arial" w:cs="Arial"/>
          <w:color w:val="626262"/>
          <w:sz w:val="21"/>
          <w:szCs w:val="21"/>
          <w:shd w:val="clear" w:color="auto" w:fill="FFFFFF"/>
        </w:rPr>
        <w:t>250 word</w:t>
      </w:r>
      <w:proofErr w:type="gramEnd"/>
      <w:r>
        <w:rPr>
          <w:rFonts w:ascii="Arial" w:hAnsi="Arial" w:cs="Arial"/>
          <w:color w:val="626262"/>
          <w:sz w:val="21"/>
          <w:szCs w:val="21"/>
          <w:shd w:val="clear" w:color="auto" w:fill="FFFFFF"/>
        </w:rPr>
        <w:t xml:space="preserve"> minimum) link to reference is </w:t>
      </w:r>
      <w:proofErr w:type="spellStart"/>
      <w:r>
        <w:rPr>
          <w:rFonts w:ascii="Arial" w:hAnsi="Arial" w:cs="Arial"/>
          <w:color w:val="626262"/>
          <w:sz w:val="21"/>
          <w:szCs w:val="21"/>
          <w:shd w:val="clear" w:color="auto" w:fill="FFFFFF"/>
        </w:rPr>
        <w:t>uploadedI</w:t>
      </w:r>
      <w:proofErr w:type="spellEnd"/>
      <w:r>
        <w:rPr>
          <w:rFonts w:ascii="Arial" w:hAnsi="Arial" w:cs="Arial"/>
          <w:color w:val="626262"/>
          <w:sz w:val="21"/>
          <w:szCs w:val="21"/>
          <w:shd w:val="clear" w:color="auto" w:fill="FFFFFF"/>
        </w:rPr>
        <w:t xml:space="preserve"> don't want writers selected from Canada. A few resources: (Sustainable Chocolate Article #1) </w:t>
      </w:r>
      <w:hyperlink r:id="rId4" w:tgtFrame="_blank" w:tooltip="Open link in a new tab" w:history="1">
        <w:r>
          <w:rPr>
            <w:rStyle w:val="Hyperlink"/>
            <w:rFonts w:ascii="Arial" w:hAnsi="Arial" w:cs="Arial"/>
            <w:color w:val="0288D1"/>
            <w:sz w:val="21"/>
            <w:szCs w:val="21"/>
            <w:u w:val="none"/>
            <w:shd w:val="clear" w:color="auto" w:fill="FFFFFF"/>
          </w:rPr>
          <w:t>https://newrepublic.com/article/156569/challenge-sustainable-chocolate</w:t>
        </w:r>
      </w:hyperlink>
      <w:r>
        <w:rPr>
          <w:rFonts w:ascii="Arial" w:hAnsi="Arial" w:cs="Arial"/>
          <w:color w:val="626262"/>
          <w:sz w:val="21"/>
          <w:szCs w:val="21"/>
          <w:shd w:val="clear" w:color="auto" w:fill="FFFFFF"/>
        </w:rPr>
        <w:t xml:space="preserve"> (Sustainable Chocolate Article #2) </w:t>
      </w:r>
      <w:hyperlink r:id="rId5" w:tgtFrame="_blank" w:tooltip="Open link in a new tab" w:history="1">
        <w:r>
          <w:rPr>
            <w:rStyle w:val="Hyperlink"/>
            <w:rFonts w:ascii="Arial" w:hAnsi="Arial" w:cs="Arial"/>
            <w:color w:val="0288D1"/>
            <w:sz w:val="21"/>
            <w:szCs w:val="21"/>
            <w:u w:val="none"/>
            <w:shd w:val="clear" w:color="auto" w:fill="FFFFFF"/>
          </w:rPr>
          <w:t>https://www.worldcocoafoundation.org/blog/improving-the-sustainability-of-cocoa-grown-in-west-africa/</w:t>
        </w:r>
      </w:hyperlink>
      <w:r>
        <w:rPr>
          <w:rFonts w:ascii="Arial" w:hAnsi="Arial" w:cs="Arial"/>
          <w:color w:val="626262"/>
          <w:sz w:val="21"/>
          <w:szCs w:val="21"/>
          <w:shd w:val="clear" w:color="auto" w:fill="FFFFFF"/>
        </w:rPr>
        <w:t xml:space="preserve"> (Sustainable Chocolate Article #3)</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2218D"/>
    <w:rsid w:val="000400A5"/>
    <w:rsid w:val="0006689F"/>
    <w:rsid w:val="00084EFC"/>
    <w:rsid w:val="000C6653"/>
    <w:rsid w:val="000E18DD"/>
    <w:rsid w:val="001053F5"/>
    <w:rsid w:val="001A7EBC"/>
    <w:rsid w:val="001D7252"/>
    <w:rsid w:val="001E1922"/>
    <w:rsid w:val="001F4162"/>
    <w:rsid w:val="00212DD6"/>
    <w:rsid w:val="0024108B"/>
    <w:rsid w:val="00244B73"/>
    <w:rsid w:val="00284BF5"/>
    <w:rsid w:val="00305BD6"/>
    <w:rsid w:val="003170F1"/>
    <w:rsid w:val="003223CE"/>
    <w:rsid w:val="003575CA"/>
    <w:rsid w:val="003636E9"/>
    <w:rsid w:val="0036648A"/>
    <w:rsid w:val="00392719"/>
    <w:rsid w:val="003C27E6"/>
    <w:rsid w:val="003C4849"/>
    <w:rsid w:val="00443E64"/>
    <w:rsid w:val="004900F8"/>
    <w:rsid w:val="004C4AA6"/>
    <w:rsid w:val="004D1D9B"/>
    <w:rsid w:val="00506252"/>
    <w:rsid w:val="00555977"/>
    <w:rsid w:val="00565443"/>
    <w:rsid w:val="00581621"/>
    <w:rsid w:val="005975E4"/>
    <w:rsid w:val="005A1B6D"/>
    <w:rsid w:val="005A6640"/>
    <w:rsid w:val="005F463A"/>
    <w:rsid w:val="0062625A"/>
    <w:rsid w:val="00654283"/>
    <w:rsid w:val="00661DA6"/>
    <w:rsid w:val="00787461"/>
    <w:rsid w:val="008101A0"/>
    <w:rsid w:val="008F6150"/>
    <w:rsid w:val="00904C36"/>
    <w:rsid w:val="00920225"/>
    <w:rsid w:val="009428CB"/>
    <w:rsid w:val="00955B9E"/>
    <w:rsid w:val="009C4530"/>
    <w:rsid w:val="009D2A9C"/>
    <w:rsid w:val="009D43C1"/>
    <w:rsid w:val="00A5098D"/>
    <w:rsid w:val="00A5313E"/>
    <w:rsid w:val="00A5450A"/>
    <w:rsid w:val="00A95F37"/>
    <w:rsid w:val="00A962DF"/>
    <w:rsid w:val="00AB42AF"/>
    <w:rsid w:val="00AB6459"/>
    <w:rsid w:val="00AC5719"/>
    <w:rsid w:val="00B02BC9"/>
    <w:rsid w:val="00B0529A"/>
    <w:rsid w:val="00B15F7F"/>
    <w:rsid w:val="00B54B07"/>
    <w:rsid w:val="00B67044"/>
    <w:rsid w:val="00BA35E5"/>
    <w:rsid w:val="00BB75BD"/>
    <w:rsid w:val="00C0237D"/>
    <w:rsid w:val="00C26FB9"/>
    <w:rsid w:val="00C31B1E"/>
    <w:rsid w:val="00C4556E"/>
    <w:rsid w:val="00C7707D"/>
    <w:rsid w:val="00CA227A"/>
    <w:rsid w:val="00CC5A3B"/>
    <w:rsid w:val="00D068A5"/>
    <w:rsid w:val="00D67C92"/>
    <w:rsid w:val="00D7004D"/>
    <w:rsid w:val="00D86763"/>
    <w:rsid w:val="00DA6370"/>
    <w:rsid w:val="00E67615"/>
    <w:rsid w:val="00E842CD"/>
    <w:rsid w:val="00EF0B9D"/>
    <w:rsid w:val="00EF1AAA"/>
    <w:rsid w:val="00F44358"/>
    <w:rsid w:val="00F557A6"/>
    <w:rsid w:val="00F57B6D"/>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5BD"/>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orldcocoafoundation.org/blog/improving-the-sustainability-of-cocoa-grown-in-west-africa/" TargetMode="External"/><Relationship Id="rId4" Type="http://schemas.openxmlformats.org/officeDocument/2006/relationships/hyperlink" Target="https://newrepublic.com/article/156569/challenge-sustainable-choco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2021-11-23T14:57:00Z</dcterms:created>
  <dcterms:modified xsi:type="dcterms:W3CDTF">2021-11-23T14:57:00Z</dcterms:modified>
</cp:coreProperties>
</file>