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6AE8" w14:textId="77777777" w:rsidR="007D3FD2" w:rsidRPr="003A2C48" w:rsidRDefault="007D3FD2" w:rsidP="007D3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bookmarkStart w:id="0" w:name="_Hlk87405876"/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Strategies: What are your strategies for the development of behavioral competencies within the business domain? Provide supportive examples and information from your research.</w:t>
      </w:r>
    </w:p>
    <w:p w14:paraId="50C50FC9" w14:textId="77777777" w:rsidR="007D3FD2" w:rsidRPr="003A2C48" w:rsidRDefault="007D3FD2" w:rsidP="007D3FD2">
      <w:pPr>
        <w:shd w:val="clear" w:color="auto" w:fill="FFFFFF"/>
        <w:spacing w:before="120" w:after="24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3A2C48">
        <w:rPr>
          <w:rFonts w:ascii="Lato" w:eastAsia="Times New Roman" w:hAnsi="Lato"/>
          <w:color w:val="494C4E"/>
          <w:spacing w:val="3"/>
          <w:sz w:val="29"/>
          <w:szCs w:val="29"/>
        </w:rPr>
        <w:t>Refer to the module resources and other course materials to support your responses. Your instructor will provide feedback pertaining to your self-reflection and offer recommendations for skill development.</w:t>
      </w:r>
    </w:p>
    <w:p w14:paraId="32FB7321" w14:textId="77777777" w:rsidR="007D3FD2" w:rsidRPr="00A47374" w:rsidRDefault="007D3FD2" w:rsidP="007D3FD2"/>
    <w:bookmarkEnd w:id="0"/>
    <w:p w14:paraId="737C7C0C" w14:textId="77777777" w:rsidR="007D3FD2" w:rsidRPr="00903E22" w:rsidRDefault="007D3FD2" w:rsidP="007D3FD2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.</w:t>
      </w:r>
    </w:p>
    <w:p w14:paraId="3E1C9C73" w14:textId="38114DB4" w:rsidR="00964E27" w:rsidRDefault="00964E27" w:rsidP="00FC40E3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7D3FD2"/>
    <w:rsid w:val="00964E27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2021-11-15T20:28:00Z</dcterms:created>
  <dcterms:modified xsi:type="dcterms:W3CDTF">2021-11-15T20:28:00Z</dcterms:modified>
</cp:coreProperties>
</file>