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ED76" w14:textId="77777777" w:rsidR="00F061DB" w:rsidRDefault="00F061DB" w:rsidP="00F061DB">
      <w:r>
        <w:t>0 points</w:t>
      </w:r>
    </w:p>
    <w:p w14:paraId="28FA9472" w14:textId="77777777" w:rsidR="00F061DB" w:rsidRDefault="00F061DB" w:rsidP="00F061DB">
      <w:r>
        <w:t>Does not explain generational differences within the workplace</w:t>
      </w:r>
    </w:p>
    <w:p w14:paraId="301DA551" w14:textId="77777777" w:rsidR="00F061DB" w:rsidRDefault="00F061DB" w:rsidP="00F061DB">
      <w:r>
        <w:t xml:space="preserve">Score of Diversity and </w:t>
      </w:r>
      <w:proofErr w:type="gramStart"/>
      <w:r>
        <w:t>Inclusion,/</w:t>
      </w:r>
      <w:proofErr w:type="gramEnd"/>
      <w:r>
        <w:t xml:space="preserve"> 22</w:t>
      </w:r>
    </w:p>
    <w:p w14:paraId="7C5BEE56" w14:textId="77777777" w:rsidR="00F061DB" w:rsidRDefault="00F061DB" w:rsidP="00F061DB">
      <w:r>
        <w:t>Risk Management</w:t>
      </w:r>
    </w:p>
    <w:p w14:paraId="6DD3583E" w14:textId="77777777" w:rsidR="00F061DB" w:rsidRDefault="00F061DB" w:rsidP="00F061DB">
      <w:r>
        <w:t>22 points</w:t>
      </w:r>
    </w:p>
    <w:p w14:paraId="5FED3E3A" w14:textId="77777777" w:rsidR="00F061DB" w:rsidRDefault="00F061DB" w:rsidP="00F061DB">
      <w:r>
        <w:t xml:space="preserve">Determines appropriate proactive HR activities and policies for mitigating risk and explains how these can </w:t>
      </w:r>
      <w:proofErr w:type="gramStart"/>
      <w:r>
        <w:t>be used</w:t>
      </w:r>
      <w:proofErr w:type="gramEnd"/>
      <w:r>
        <w:t xml:space="preserve"> within the organization, using specific examples</w:t>
      </w:r>
    </w:p>
    <w:p w14:paraId="2B793314" w14:textId="77777777" w:rsidR="00F061DB" w:rsidRDefault="00F061DB" w:rsidP="00F061DB">
      <w:r>
        <w:t>15.4 points</w:t>
      </w:r>
    </w:p>
    <w:p w14:paraId="63A95158" w14:textId="77777777" w:rsidR="00F061DB" w:rsidRDefault="00F061DB" w:rsidP="00F061DB">
      <w:r>
        <w:t xml:space="preserve">Determines appropriate proactive HR activities and policies for mitigating risk and explains how these can </w:t>
      </w:r>
      <w:proofErr w:type="gramStart"/>
      <w:r>
        <w:t>be used</w:t>
      </w:r>
      <w:proofErr w:type="gramEnd"/>
      <w:r>
        <w:t xml:space="preserve"> within the organization, using specific examples, but explanation is cursory or contains inaccuracies, or examples are inappropriate</w:t>
      </w:r>
    </w:p>
    <w:p w14:paraId="71A276F4" w14:textId="77777777" w:rsidR="00F061DB" w:rsidRDefault="00F061DB" w:rsidP="00F061DB">
      <w:r>
        <w:t>0 points</w:t>
      </w:r>
    </w:p>
    <w:p w14:paraId="00BA749E" w14:textId="77777777" w:rsidR="00F061DB" w:rsidRDefault="00F061DB" w:rsidP="00F061DB">
      <w:r>
        <w:t>Does not determine appropriate proactive HR activities and policies for mitigating risk</w:t>
      </w:r>
    </w:p>
    <w:p w14:paraId="3E1C9C73" w14:textId="4EC62549" w:rsidR="00964E27" w:rsidRPr="00375738" w:rsidRDefault="00964E27" w:rsidP="00375738"/>
    <w:sectPr w:rsidR="00964E27" w:rsidRPr="00375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4EAC"/>
    <w:multiLevelType w:val="multilevel"/>
    <w:tmpl w:val="9EF6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450496"/>
    <w:multiLevelType w:val="multilevel"/>
    <w:tmpl w:val="1910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D72B9F"/>
    <w:multiLevelType w:val="multilevel"/>
    <w:tmpl w:val="5A76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0D4EF2"/>
    <w:multiLevelType w:val="multilevel"/>
    <w:tmpl w:val="9E14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xMDQ1MTY3MDEztjBS0lEKTi0uzszPAykwrAUAvmcjWiwAAAA="/>
  </w:docVars>
  <w:rsids>
    <w:rsidRoot w:val="00FC40E3"/>
    <w:rsid w:val="00067052"/>
    <w:rsid w:val="000B466C"/>
    <w:rsid w:val="002537FC"/>
    <w:rsid w:val="002D676D"/>
    <w:rsid w:val="0035312B"/>
    <w:rsid w:val="00375738"/>
    <w:rsid w:val="00396B01"/>
    <w:rsid w:val="0062565E"/>
    <w:rsid w:val="00671781"/>
    <w:rsid w:val="007D3FD2"/>
    <w:rsid w:val="008C1288"/>
    <w:rsid w:val="008D23FB"/>
    <w:rsid w:val="00927A03"/>
    <w:rsid w:val="00941666"/>
    <w:rsid w:val="00964E27"/>
    <w:rsid w:val="009676A7"/>
    <w:rsid w:val="009859E5"/>
    <w:rsid w:val="00A26A6D"/>
    <w:rsid w:val="00A64949"/>
    <w:rsid w:val="00A71B0A"/>
    <w:rsid w:val="00B2761E"/>
    <w:rsid w:val="00E15EDE"/>
    <w:rsid w:val="00E70067"/>
    <w:rsid w:val="00E712B4"/>
    <w:rsid w:val="00E775F8"/>
    <w:rsid w:val="00F061DB"/>
    <w:rsid w:val="00F41670"/>
    <w:rsid w:val="00FB7DB0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04AE"/>
  <w15:chartTrackingRefBased/>
  <w15:docId w15:val="{AC7191E7-C5C5-499D-B632-593C8DEF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1D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0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0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670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0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all-level-text">
    <w:name w:val="overall-level-text"/>
    <w:basedOn w:val="DefaultParagraphFont"/>
    <w:rsid w:val="00067052"/>
  </w:style>
  <w:style w:type="paragraph" w:styleId="NormalWeb">
    <w:name w:val="Normal (Web)"/>
    <w:basedOn w:val="Normal"/>
    <w:uiPriority w:val="99"/>
    <w:semiHidden/>
    <w:unhideWhenUsed/>
    <w:rsid w:val="000B466C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2021-11-15T21:15:00Z</dcterms:created>
  <dcterms:modified xsi:type="dcterms:W3CDTF">2021-11-15T21:15:00Z</dcterms:modified>
</cp:coreProperties>
</file>