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F823" w14:textId="77777777" w:rsidR="0037708D" w:rsidRDefault="0037708D" w:rsidP="0037708D">
      <w:r>
        <w:t xml:space="preserve">Provides examples, but one or both examples are not accurate Does not provide examples of implicit and explicit biases 40 Communicates Clearly </w:t>
      </w:r>
      <w:proofErr w:type="spellStart"/>
      <w:r>
        <w:t>Clearly</w:t>
      </w:r>
      <w:proofErr w:type="spellEnd"/>
      <w:r>
        <w:t xml:space="preserve"> communicates key ideas and thoughts in a short answer response </w:t>
      </w:r>
      <w:proofErr w:type="spellStart"/>
      <w:r>
        <w:t>Response</w:t>
      </w:r>
      <w:proofErr w:type="spellEnd"/>
      <w:r>
        <w:t xml:space="preserve"> needs clarification </w:t>
      </w:r>
      <w:proofErr w:type="gramStart"/>
      <w:r>
        <w:t>in order to</w:t>
      </w:r>
      <w:proofErr w:type="gramEnd"/>
      <w:r>
        <w:t xml:space="preserve"> support understanding of key ideas and thoughts Response is not legible and key ideas or thoughts are not understandable 20 Total 100%.</w:t>
      </w:r>
    </w:p>
    <w:p w14:paraId="73C024DD" w14:textId="77777777" w:rsidR="0037708D" w:rsidRDefault="0037708D" w:rsidP="0037708D"/>
    <w:p w14:paraId="46790D1A" w14:textId="4307CD50" w:rsidR="00F875E6" w:rsidRDefault="00F875E6"/>
    <w:sectPr w:rsidR="00F8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ztjSyMDMwMzdT0lEKTi0uzszPAykwrAUA7SL9+ywAAAA="/>
  </w:docVars>
  <w:rsids>
    <w:rsidRoot w:val="007C04A4"/>
    <w:rsid w:val="00020434"/>
    <w:rsid w:val="00025035"/>
    <w:rsid w:val="000E0C63"/>
    <w:rsid w:val="000E50AB"/>
    <w:rsid w:val="00101CDD"/>
    <w:rsid w:val="0012148B"/>
    <w:rsid w:val="001415BC"/>
    <w:rsid w:val="00143085"/>
    <w:rsid w:val="001640A1"/>
    <w:rsid w:val="001A0B61"/>
    <w:rsid w:val="001A17D2"/>
    <w:rsid w:val="001A2961"/>
    <w:rsid w:val="001F4D6D"/>
    <w:rsid w:val="00270496"/>
    <w:rsid w:val="00285E2E"/>
    <w:rsid w:val="00291C84"/>
    <w:rsid w:val="0030218E"/>
    <w:rsid w:val="00315A28"/>
    <w:rsid w:val="0037708D"/>
    <w:rsid w:val="00396D50"/>
    <w:rsid w:val="003A1494"/>
    <w:rsid w:val="003B62CC"/>
    <w:rsid w:val="003D0499"/>
    <w:rsid w:val="003D76E3"/>
    <w:rsid w:val="003F2E83"/>
    <w:rsid w:val="003F43CC"/>
    <w:rsid w:val="004232AB"/>
    <w:rsid w:val="00425BE8"/>
    <w:rsid w:val="00497A20"/>
    <w:rsid w:val="004A26C3"/>
    <w:rsid w:val="004B207F"/>
    <w:rsid w:val="004F5A2A"/>
    <w:rsid w:val="005B3A7C"/>
    <w:rsid w:val="00600E4F"/>
    <w:rsid w:val="00624243"/>
    <w:rsid w:val="0063120E"/>
    <w:rsid w:val="00662904"/>
    <w:rsid w:val="006E5057"/>
    <w:rsid w:val="006F3FA1"/>
    <w:rsid w:val="00704A50"/>
    <w:rsid w:val="00705717"/>
    <w:rsid w:val="00727AC3"/>
    <w:rsid w:val="00742684"/>
    <w:rsid w:val="00794C00"/>
    <w:rsid w:val="007C04A4"/>
    <w:rsid w:val="007C5CED"/>
    <w:rsid w:val="00805CB3"/>
    <w:rsid w:val="00833ACF"/>
    <w:rsid w:val="00850F5F"/>
    <w:rsid w:val="008B5371"/>
    <w:rsid w:val="008C4817"/>
    <w:rsid w:val="008E133B"/>
    <w:rsid w:val="00964E27"/>
    <w:rsid w:val="009C53C0"/>
    <w:rsid w:val="009E1055"/>
    <w:rsid w:val="00A43A50"/>
    <w:rsid w:val="00A70795"/>
    <w:rsid w:val="00A90E99"/>
    <w:rsid w:val="00B453A9"/>
    <w:rsid w:val="00BD1225"/>
    <w:rsid w:val="00C03939"/>
    <w:rsid w:val="00C5714B"/>
    <w:rsid w:val="00C83D7E"/>
    <w:rsid w:val="00CA387B"/>
    <w:rsid w:val="00D3184F"/>
    <w:rsid w:val="00D42872"/>
    <w:rsid w:val="00D85F50"/>
    <w:rsid w:val="00D86325"/>
    <w:rsid w:val="00DC7CBC"/>
    <w:rsid w:val="00E767A4"/>
    <w:rsid w:val="00EA17D5"/>
    <w:rsid w:val="00F552DF"/>
    <w:rsid w:val="00F875E6"/>
    <w:rsid w:val="00F92C0B"/>
    <w:rsid w:val="00FC7467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4A6"/>
  <w15:chartTrackingRefBased/>
  <w15:docId w15:val="{9A565460-CE53-4BD5-974A-8867C3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2021-11-19T07:26:00Z</dcterms:created>
  <dcterms:modified xsi:type="dcterms:W3CDTF">2021-11-19T07:26:00Z</dcterms:modified>
</cp:coreProperties>
</file>