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5722" w14:textId="77777777" w:rsidR="002C5599" w:rsidRDefault="002C5599" w:rsidP="002C5599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Assignment is a PowerPoint assignment and must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submitted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in PowerPoint (.ppt, .pptx) format. Assignments submitted in any other format, including Adobe Acrobat (.pdf), will not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accepted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and receive a zero grade. Sources that I would like are Concepts for Nursing Practice, third edition, by Jean Forest Giddens. Or it is from Nursing Today, Transitions and Trends, 10th edition, by JoAnn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Zerwekh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and Ashley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Zerwekh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Garneau.</w:t>
      </w:r>
      <w:r w:rsidRPr="006934FA"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History paper about desert storm war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1991 ,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active voice, 7 reference , no use of first person, 3 level headings + introduction , conclusion</w:t>
      </w:r>
    </w:p>
    <w:p w14:paraId="6CE430B0" w14:textId="12F9A9F7" w:rsidR="00964E27" w:rsidRDefault="002C5599" w:rsidP="002C5599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I need help with writing Master's thesis for the MA in Multilingualism. I would like to write about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Corporate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vs Local language: a case study of a German multinational company. I will update the instructions later.</w:t>
      </w:r>
      <w:r w:rsidRPr="006934FA"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626262"/>
          <w:sz w:val="21"/>
          <w:szCs w:val="21"/>
          <w:shd w:val="clear" w:color="auto" w:fill="FFFFFF"/>
        </w:rPr>
        <w:t>Interview a police officer(s), working or retired, from your local department(s) and determine the following.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wMDS2NDe0MLQwMzJU0lEKTi0uzszPAykwrAUAUqHO0iwAAAA="/>
  </w:docVars>
  <w:rsids>
    <w:rsidRoot w:val="008666F7"/>
    <w:rsid w:val="000C1848"/>
    <w:rsid w:val="001361A6"/>
    <w:rsid w:val="002C5599"/>
    <w:rsid w:val="003C6F14"/>
    <w:rsid w:val="006A0C4F"/>
    <w:rsid w:val="00752183"/>
    <w:rsid w:val="008666F7"/>
    <w:rsid w:val="00964E27"/>
    <w:rsid w:val="00976660"/>
    <w:rsid w:val="00CB4436"/>
    <w:rsid w:val="00D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02F7"/>
  <w15:chartTrackingRefBased/>
  <w15:docId w15:val="{D23D4864-B920-407B-8DD9-0326CB06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2021-11-22T19:21:00Z</dcterms:created>
  <dcterms:modified xsi:type="dcterms:W3CDTF">2021-11-22T19:21:00Z</dcterms:modified>
</cp:coreProperties>
</file>