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FA4E" w14:textId="77777777" w:rsidR="00295C26" w:rsidRPr="003F65A5" w:rsidRDefault="00295C26" w:rsidP="00295C26">
      <w:pPr>
        <w:shd w:val="clear" w:color="auto" w:fill="FFFFFF"/>
        <w:spacing w:after="100" w:afterAutospacing="1" w:line="240" w:lineRule="auto"/>
        <w:ind w:left="0" w:firstLine="0"/>
        <w:outlineLvl w:val="4"/>
        <w:rPr>
          <w:rFonts w:ascii="Roboto" w:eastAsia="Times New Roman" w:hAnsi="Roboto"/>
          <w:color w:val="212529"/>
        </w:rPr>
      </w:pPr>
      <w:r w:rsidRPr="003F65A5">
        <w:rPr>
          <w:rFonts w:ascii="Roboto" w:eastAsia="Times New Roman" w:hAnsi="Roboto"/>
          <w:color w:val="212529"/>
        </w:rPr>
        <w:t>Writing instructions</w:t>
      </w:r>
    </w:p>
    <w:p w14:paraId="56EE40C9" w14:textId="392427CD" w:rsidR="00295C26" w:rsidRDefault="00295C26" w:rsidP="00295C26">
      <w:r w:rsidRPr="003F65A5">
        <w:rPr>
          <w:rFonts w:ascii="Roboto" w:eastAsia="Times New Roman" w:hAnsi="Roboto"/>
          <w:color w:val="626262"/>
          <w:sz w:val="21"/>
          <w:szCs w:val="21"/>
        </w:rPr>
        <w:t xml:space="preserve">The Final Exam will </w:t>
      </w:r>
      <w:proofErr w:type="gramStart"/>
      <w:r w:rsidRPr="003F65A5">
        <w:rPr>
          <w:rFonts w:ascii="Roboto" w:eastAsia="Times New Roman" w:hAnsi="Roboto"/>
          <w:color w:val="626262"/>
          <w:sz w:val="21"/>
          <w:szCs w:val="21"/>
        </w:rPr>
        <w:t>be held</w:t>
      </w:r>
      <w:proofErr w:type="gramEnd"/>
      <w:r w:rsidRPr="003F65A5">
        <w:rPr>
          <w:rFonts w:ascii="Roboto" w:eastAsia="Times New Roman" w:hAnsi="Roboto"/>
          <w:color w:val="626262"/>
          <w:sz w:val="21"/>
          <w:szCs w:val="21"/>
        </w:rPr>
        <w:t xml:space="preserve"> online on Saturday December 11. It will available under Assessment/Quizzes from 9:00AM to 9:00PM Eastern Time. The </w:t>
      </w:r>
      <w:proofErr w:type="gramStart"/>
      <w:r w:rsidRPr="003F65A5">
        <w:rPr>
          <w:rFonts w:ascii="Roboto" w:eastAsia="Times New Roman" w:hAnsi="Roboto"/>
          <w:color w:val="626262"/>
          <w:sz w:val="21"/>
          <w:szCs w:val="21"/>
        </w:rPr>
        <w:t>time frame</w:t>
      </w:r>
      <w:proofErr w:type="gramEnd"/>
      <w:r w:rsidRPr="003F65A5">
        <w:rPr>
          <w:rFonts w:ascii="Roboto" w:eastAsia="Times New Roman" w:hAnsi="Roboto"/>
          <w:color w:val="626262"/>
          <w:sz w:val="21"/>
          <w:szCs w:val="21"/>
        </w:rPr>
        <w:t xml:space="preserve"> for the Exam should accommodate the majority of you who may have exam conflicts. I expect you to write on December 11 but recognize there may still be some of you who will need to write on an alternate date. Contact me directly via email to confirm alternate arrangements or I will assume you are writing on December 11. The Final Exam will be 2 hours in length with the focus on both the material covered in the online Modules and Units 7 to 12. Format will be similar to the Mid-Term Test except it will be longer: 60 multiple choice</w:t>
      </w:r>
    </w:p>
    <w:sectPr w:rsidR="0029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295C26"/>
    <w:rsid w:val="00487772"/>
    <w:rsid w:val="00964E27"/>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2021-12-10T02:07:00Z</dcterms:created>
  <dcterms:modified xsi:type="dcterms:W3CDTF">2021-12-10T02:07:00Z</dcterms:modified>
</cp:coreProperties>
</file>