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6F225" w14:textId="77777777" w:rsidR="00074763" w:rsidRPr="004A442A" w:rsidRDefault="00074763" w:rsidP="00074763">
      <w:pPr>
        <w:rPr>
          <w:rFonts w:eastAsia="Times New Roman"/>
          <w:color w:val="626262"/>
        </w:rPr>
      </w:pPr>
      <w:r w:rsidRPr="004A442A">
        <w:rPr>
          <w:rFonts w:eastAsia="Times New Roman"/>
          <w:color w:val="626262"/>
        </w:rPr>
        <w:t xml:space="preserve">Each question must </w:t>
      </w:r>
      <w:proofErr w:type="gramStart"/>
      <w:r w:rsidRPr="004A442A">
        <w:rPr>
          <w:rFonts w:eastAsia="Times New Roman"/>
          <w:color w:val="626262"/>
        </w:rPr>
        <w:t>be fully answered</w:t>
      </w:r>
      <w:proofErr w:type="gramEnd"/>
      <w:r w:rsidRPr="004A442A">
        <w:rPr>
          <w:rFonts w:eastAsia="Times New Roman"/>
          <w:color w:val="626262"/>
        </w:rPr>
        <w:t xml:space="preserve">. This paper should be 2-3 pages double spaced. You should include a bibliography of at least 3 resources. Citations should be in AMA format. Background Critical evaluation of published information is essential to making evidence based and thoughtful decisions regarding Complementary and Alternative health practices You will evaluate the 1998 study conducted by Emily Rosa regarding Therapeutic Touch. 1. Consult resources from the UWM Libraries Guide on Evidence Based Medicine to support your understanding of evidence based health care </w:t>
      </w:r>
      <w:hyperlink r:id="rId4" w:tgtFrame="_blank" w:tooltip="Open link in a new tab" w:history="1">
        <w:r w:rsidRPr="004A442A">
          <w:rPr>
            <w:rFonts w:eastAsia="Times New Roman"/>
            <w:color w:val="0288D1"/>
            <w:u w:val="single"/>
          </w:rPr>
          <w:t>http://guides.library.uwm.edu/imaging</w:t>
        </w:r>
      </w:hyperlink>
      <w:r w:rsidRPr="004A442A">
        <w:rPr>
          <w:rFonts w:eastAsia="Times New Roman"/>
          <w:color w:val="626262"/>
        </w:rPr>
        <w:t xml:space="preserve"> 2. Review resources as needed to understand Therapeutic Touch and to critically evaluate the methodologic quality of a paper Summarize the reason for conducting this study and recommendations based on it. Provide a critique of this study. Identify any issues that may contribute or detract from the quality of this study including 1. Investigator, 2. Sample, 3. </w:t>
      </w:r>
      <w:proofErr w:type="gramStart"/>
      <w:r w:rsidRPr="004A442A">
        <w:rPr>
          <w:rFonts w:eastAsia="Times New Roman"/>
          <w:color w:val="626262"/>
        </w:rPr>
        <w:t>Controls ,</w:t>
      </w:r>
      <w:proofErr w:type="gramEnd"/>
      <w:r w:rsidRPr="004A442A">
        <w:rPr>
          <w:rFonts w:eastAsia="Times New Roman"/>
          <w:color w:val="626262"/>
        </w:rPr>
        <w:t xml:space="preserve"> 4. Design of study in relation to principles of TT. </w:t>
      </w:r>
    </w:p>
    <w:p w14:paraId="24A7FABE" w14:textId="0A042F11" w:rsidR="00B0529A" w:rsidRDefault="00074763" w:rsidP="00074763">
      <w:r>
        <w:rPr>
          <w:rFonts w:ascii="Arial" w:hAnsi="Arial" w:cs="Arial"/>
          <w:color w:val="626262"/>
          <w:sz w:val="21"/>
          <w:szCs w:val="21"/>
          <w:shd w:val="clear" w:color="auto" w:fill="FFFFFF"/>
        </w:rPr>
        <w:t xml:space="preserve">ExxonMobil </w:t>
      </w:r>
      <w:proofErr w:type="gramStart"/>
      <w:r>
        <w:rPr>
          <w:rFonts w:ascii="Arial" w:hAnsi="Arial" w:cs="Arial"/>
          <w:color w:val="626262"/>
          <w:sz w:val="21"/>
          <w:szCs w:val="21"/>
          <w:shd w:val="clear" w:color="auto" w:fill="FFFFFF"/>
        </w:rPr>
        <w:t>( XOM</w:t>
      </w:r>
      <w:proofErr w:type="gramEnd"/>
      <w:r>
        <w:rPr>
          <w:rFonts w:ascii="Arial" w:hAnsi="Arial" w:cs="Arial"/>
          <w:color w:val="626262"/>
          <w:sz w:val="21"/>
          <w:szCs w:val="21"/>
          <w:shd w:val="clear" w:color="auto" w:fill="FFFFFF"/>
        </w:rPr>
        <w:t xml:space="preserve">) is one of the half- dozen major oil companies in the world. The firm has four primary operating divisions </w:t>
      </w:r>
      <w:proofErr w:type="gramStart"/>
      <w:r>
        <w:rPr>
          <w:rFonts w:ascii="Arial" w:hAnsi="Arial" w:cs="Arial"/>
          <w:color w:val="626262"/>
          <w:sz w:val="21"/>
          <w:szCs w:val="21"/>
          <w:shd w:val="clear" w:color="auto" w:fill="FFFFFF"/>
        </w:rPr>
        <w:t>( upstream</w:t>
      </w:r>
      <w:proofErr w:type="gramEnd"/>
      <w:r>
        <w:rPr>
          <w:rFonts w:ascii="Arial" w:hAnsi="Arial" w:cs="Arial"/>
          <w:color w:val="626262"/>
          <w:sz w:val="21"/>
          <w:szCs w:val="21"/>
          <w:shd w:val="clear" w:color="auto" w:fill="FFFFFF"/>
        </w:rPr>
        <w:t xml:space="preserve">, downstream, chemical, and global services) as well as a number of operating companies that it has acquired over the years. A recent major acquisition was XTO Energy, which </w:t>
      </w:r>
      <w:proofErr w:type="gramStart"/>
      <w:r>
        <w:rPr>
          <w:rFonts w:ascii="Arial" w:hAnsi="Arial" w:cs="Arial"/>
          <w:color w:val="626262"/>
          <w:sz w:val="21"/>
          <w:szCs w:val="21"/>
          <w:shd w:val="clear" w:color="auto" w:fill="FFFFFF"/>
        </w:rPr>
        <w:t>was acquired</w:t>
      </w:r>
      <w:proofErr w:type="gramEnd"/>
      <w:r>
        <w:rPr>
          <w:rFonts w:ascii="Arial" w:hAnsi="Arial" w:cs="Arial"/>
          <w:color w:val="626262"/>
          <w:sz w:val="21"/>
          <w:szCs w:val="21"/>
          <w:shd w:val="clear" w:color="auto" w:fill="FFFFFF"/>
        </w:rPr>
        <w:t xml:space="preserve"> in 2009 for $ 41 billion. The XTO acquisition gave ExxonMobil a significant presence in the development of domestic unconventional natural gas resources, </w:t>
      </w:r>
      <w:proofErr w:type="spellStart"/>
      <w:r>
        <w:rPr>
          <w:rFonts w:ascii="Arial" w:hAnsi="Arial" w:cs="Arial"/>
          <w:color w:val="626262"/>
          <w:sz w:val="21"/>
          <w:szCs w:val="21"/>
          <w:shd w:val="clear" w:color="auto" w:fill="FFFFFF"/>
        </w:rPr>
        <w:t>includ-ing</w:t>
      </w:r>
      <w:proofErr w:type="spellEnd"/>
      <w:r>
        <w:rPr>
          <w:rFonts w:ascii="Arial" w:hAnsi="Arial" w:cs="Arial"/>
          <w:color w:val="626262"/>
          <w:sz w:val="21"/>
          <w:szCs w:val="21"/>
          <w:shd w:val="clear" w:color="auto" w:fill="FFFFFF"/>
        </w:rPr>
        <w:t xml:space="preserve"> the development of shale gas formations, which was booming at the time. Assume that you have just </w:t>
      </w:r>
      <w:proofErr w:type="gramStart"/>
      <w:r>
        <w:rPr>
          <w:rFonts w:ascii="Arial" w:hAnsi="Arial" w:cs="Arial"/>
          <w:color w:val="626262"/>
          <w:sz w:val="21"/>
          <w:szCs w:val="21"/>
          <w:shd w:val="clear" w:color="auto" w:fill="FFFFFF"/>
        </w:rPr>
        <w:t>been hired</w:t>
      </w:r>
      <w:proofErr w:type="gramEnd"/>
      <w:r>
        <w:rPr>
          <w:rFonts w:ascii="Arial" w:hAnsi="Arial" w:cs="Arial"/>
          <w:color w:val="626262"/>
          <w:sz w:val="21"/>
          <w:szCs w:val="21"/>
          <w:shd w:val="clear" w:color="auto" w:fill="FFFFFF"/>
        </w:rPr>
        <w:t xml:space="preserve"> to be an analyst working for ExxonMobil's chief financial officer. Your first assignment was to </w:t>
      </w:r>
      <w:proofErr w:type="gramStart"/>
      <w:r>
        <w:rPr>
          <w:rFonts w:ascii="Arial" w:hAnsi="Arial" w:cs="Arial"/>
          <w:color w:val="626262"/>
          <w:sz w:val="21"/>
          <w:szCs w:val="21"/>
          <w:shd w:val="clear" w:color="auto" w:fill="FFFFFF"/>
        </w:rPr>
        <w:t>look into</w:t>
      </w:r>
      <w:proofErr w:type="gramEnd"/>
      <w:r>
        <w:rPr>
          <w:rFonts w:ascii="Arial" w:hAnsi="Arial" w:cs="Arial"/>
          <w:color w:val="626262"/>
          <w:sz w:val="21"/>
          <w:szCs w:val="21"/>
          <w:shd w:val="clear" w:color="auto" w:fill="FFFFFF"/>
        </w:rPr>
        <w:t xml:space="preserve"> the proper cost of capital for use in making corporate investments across the company's many business units. a. Would you recommend that ExxonMobil use a single company- wide cost of capital for analyzing capital expenditures in all its business units</w:t>
      </w:r>
      <w:bookmarkStart w:id="0" w:name="_GoBack"/>
      <w:bookmarkEnd w:id="0"/>
    </w:p>
    <w:sectPr w:rsidR="00B0529A" w:rsidSect="00654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2AD"/>
    <w:rsid w:val="0006708B"/>
    <w:rsid w:val="00074763"/>
    <w:rsid w:val="00143163"/>
    <w:rsid w:val="002C2901"/>
    <w:rsid w:val="00334489"/>
    <w:rsid w:val="003F6808"/>
    <w:rsid w:val="004242AD"/>
    <w:rsid w:val="004A163A"/>
    <w:rsid w:val="004D244B"/>
    <w:rsid w:val="00654283"/>
    <w:rsid w:val="006548C2"/>
    <w:rsid w:val="006A029D"/>
    <w:rsid w:val="00852F21"/>
    <w:rsid w:val="00A96001"/>
    <w:rsid w:val="00A962DF"/>
    <w:rsid w:val="00AF6D04"/>
    <w:rsid w:val="00B0529A"/>
    <w:rsid w:val="00B54B07"/>
    <w:rsid w:val="00BE00F1"/>
    <w:rsid w:val="00BE1DEB"/>
    <w:rsid w:val="00CB179D"/>
    <w:rsid w:val="00DA7C19"/>
    <w:rsid w:val="00E008FC"/>
    <w:rsid w:val="00ED6662"/>
    <w:rsid w:val="00FD51EF"/>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98FDA"/>
  <w15:chartTrackingRefBased/>
  <w15:docId w15:val="{E624E605-87AA-4A24-ACEA-E196CD57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4763"/>
  </w:style>
  <w:style w:type="paragraph" w:styleId="Heading1">
    <w:name w:val="heading 1"/>
    <w:basedOn w:val="Normal"/>
    <w:next w:val="Normal"/>
    <w:link w:val="Heading1Char"/>
    <w:uiPriority w:val="9"/>
    <w:qFormat/>
    <w:rsid w:val="00A962DF"/>
    <w:pPr>
      <w:keepNext/>
      <w:spacing w:before="240" w:after="60" w:line="240" w:lineRule="auto"/>
      <w:outlineLvl w:val="0"/>
    </w:pPr>
    <w:rPr>
      <w:rFonts w:eastAsiaTheme="majorEastAsi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DF"/>
    <w:rPr>
      <w:rFonts w:eastAsiaTheme="majorEastAsia" w:cstheme="majorBidi"/>
      <w:b/>
      <w:bCs/>
      <w:kern w:val="32"/>
      <w:szCs w:val="32"/>
    </w:rPr>
  </w:style>
  <w:style w:type="character" w:styleId="Hyperlink">
    <w:name w:val="Hyperlink"/>
    <w:basedOn w:val="DefaultParagraphFont"/>
    <w:uiPriority w:val="99"/>
    <w:semiHidden/>
    <w:unhideWhenUsed/>
    <w:rsid w:val="004242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uides.library.uwm.edu/imag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Writepaper4u</dc:creator>
  <cp:keywords/>
  <dc:description/>
  <cp:lastModifiedBy>Writepaper4u</cp:lastModifiedBy>
  <cp:revision>2</cp:revision>
  <dcterms:created xsi:type="dcterms:W3CDTF">2021-12-19T19:20:00Z</dcterms:created>
  <dcterms:modified xsi:type="dcterms:W3CDTF">2021-12-19T19:20:00Z</dcterms:modified>
</cp:coreProperties>
</file>