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DF9F" w14:textId="5CCE5994" w:rsidR="00964E27" w:rsidRDefault="001F5D69">
      <w:r>
        <w:rPr>
          <w:rFonts w:ascii="Roboto" w:hAnsi="Roboto"/>
          <w:color w:val="626262"/>
          <w:sz w:val="21"/>
          <w:szCs w:val="21"/>
          <w:shd w:val="clear" w:color="auto" w:fill="FFFFFF"/>
        </w:rPr>
        <w:t xml:space="preserve">for your selections: Explain if you think that global terrorism can </w:t>
      </w:r>
      <w:proofErr w:type="gramStart"/>
      <w:r>
        <w:rPr>
          <w:rFonts w:ascii="Roboto" w:hAnsi="Roboto"/>
          <w:color w:val="626262"/>
          <w:sz w:val="21"/>
          <w:szCs w:val="21"/>
          <w:shd w:val="clear" w:color="auto" w:fill="FFFFFF"/>
        </w:rPr>
        <w:t>be stopped</w:t>
      </w:r>
      <w:proofErr w:type="gramEnd"/>
      <w:r>
        <w:rPr>
          <w:rFonts w:ascii="Roboto" w:hAnsi="Roboto"/>
          <w:color w:val="626262"/>
          <w:sz w:val="21"/>
          <w:szCs w:val="21"/>
          <w:shd w:val="clear" w:color="auto" w:fill="FFFFFF"/>
        </w:rPr>
        <w:t>. Analyze the responsibility of the United States today to be the world's "policeman." Assess if peace and stability in the Middle East are vital to U.S. economy and national security. If the United States withdrew its troops from the Middle East tomorrow, would the terrorist threat end. Why or why not? Assess if the use of military force is the only way to prevent terrorism. Are there other possible alternatives? Which strategy is best and why? Follow-Up Posts Compare your selections and analysis of selections with those of your peers.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KwMLQ0NzQztrQwMbFQ0lEKTi0uzszPAykwrAUAU4uSAywAAAA="/>
  </w:docVars>
  <w:rsids>
    <w:rsidRoot w:val="009433A0"/>
    <w:rsid w:val="001F5D69"/>
    <w:rsid w:val="006C576A"/>
    <w:rsid w:val="009433A0"/>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780"/>
  <w15:chartTrackingRefBased/>
  <w15:docId w15:val="{B7D99B05-03E2-4033-83D2-8D3626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2021-12-02T01:29:00Z</dcterms:created>
  <dcterms:modified xsi:type="dcterms:W3CDTF">2021-12-02T01:29:00Z</dcterms:modified>
</cp:coreProperties>
</file>