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D644" w14:textId="77777777" w:rsidR="00E47349" w:rsidRPr="00C40990" w:rsidRDefault="00E47349" w:rsidP="00E47349">
      <w:pPr>
        <w:shd w:val="clear" w:color="auto" w:fill="FFFFFF"/>
        <w:spacing w:after="100" w:afterAutospacing="1" w:line="240" w:lineRule="auto"/>
        <w:ind w:left="0" w:firstLine="0"/>
        <w:outlineLvl w:val="4"/>
        <w:rPr>
          <w:rFonts w:ascii="Roboto" w:eastAsia="Times New Roman" w:hAnsi="Roboto"/>
          <w:color w:val="212529"/>
        </w:rPr>
      </w:pPr>
      <w:r w:rsidRPr="00C40990">
        <w:rPr>
          <w:rFonts w:ascii="Roboto" w:eastAsia="Times New Roman" w:hAnsi="Roboto"/>
          <w:color w:val="212529"/>
        </w:rPr>
        <w:t>Writing instructions</w:t>
      </w:r>
    </w:p>
    <w:p w14:paraId="354CDF9F" w14:textId="2629B85C" w:rsidR="00964E27" w:rsidRDefault="00E47349" w:rsidP="00E47349">
      <w:r w:rsidRPr="00C40990">
        <w:rPr>
          <w:rFonts w:ascii="Roboto" w:eastAsia="Times New Roman" w:hAnsi="Roboto"/>
          <w:color w:val="626262"/>
          <w:sz w:val="21"/>
          <w:szCs w:val="21"/>
        </w:rPr>
        <w:t xml:space="preserve">In terms of attempting to change criminal or anti-social </w:t>
      </w:r>
      <w:proofErr w:type="spellStart"/>
      <w:r w:rsidRPr="00C40990">
        <w:rPr>
          <w:rFonts w:ascii="Roboto" w:eastAsia="Times New Roman" w:hAnsi="Roboto"/>
          <w:color w:val="626262"/>
          <w:sz w:val="21"/>
          <w:szCs w:val="21"/>
        </w:rPr>
        <w:t>behaviour</w:t>
      </w:r>
      <w:proofErr w:type="spellEnd"/>
      <w:r w:rsidRPr="00C40990">
        <w:rPr>
          <w:rFonts w:ascii="Roboto" w:eastAsia="Times New Roman" w:hAnsi="Roboto"/>
          <w:color w:val="626262"/>
          <w:sz w:val="21"/>
          <w:szCs w:val="21"/>
        </w:rPr>
        <w:t xml:space="preserve">, North American institutions often employ some form of public humiliation. Given this fact, name some other cultures for which this approach could prove disastrous? The Three Point Proof Template – The Three Point Proof is a template for making an argument that translates very well into an oral or written assignment. It assists students in organizing their thoughts and arguments; researching to find the most relevant points; and, streamlines marking for profs. As with any assignment or answer, the student should provide an introduction and conclusion. The Three Point Proof consists of three major points each supported by three minor points. The major points must relate to the core of the question or assignment. The first of the three minor points must be from course material; and, the remaining two from relevant outside sources; i.e.: facts, expert </w:t>
      </w:r>
      <w:proofErr w:type="gramStart"/>
      <w:r w:rsidRPr="00C40990">
        <w:rPr>
          <w:rFonts w:ascii="Roboto" w:eastAsia="Times New Roman" w:hAnsi="Roboto"/>
          <w:color w:val="626262"/>
          <w:sz w:val="21"/>
          <w:szCs w:val="21"/>
        </w:rPr>
        <w:t>opinion</w:t>
      </w:r>
      <w:proofErr w:type="gramEnd"/>
      <w:r w:rsidRPr="00C40990">
        <w:rPr>
          <w:rFonts w:ascii="Roboto" w:eastAsia="Times New Roman" w:hAnsi="Roboto"/>
          <w:color w:val="626262"/>
          <w:sz w:val="21"/>
          <w:szCs w:val="21"/>
        </w:rPr>
        <w:t xml:space="preserve"> or outside data sources. The Three Point Proof can </w:t>
      </w:r>
      <w:proofErr w:type="gramStart"/>
      <w:r w:rsidRPr="00C40990">
        <w:rPr>
          <w:rFonts w:ascii="Roboto" w:eastAsia="Times New Roman" w:hAnsi="Roboto"/>
          <w:color w:val="626262"/>
          <w:sz w:val="21"/>
          <w:szCs w:val="21"/>
        </w:rPr>
        <w:t>be presented</w:t>
      </w:r>
      <w:proofErr w:type="gramEnd"/>
      <w:r w:rsidRPr="00C40990">
        <w:rPr>
          <w:rFonts w:ascii="Roboto" w:eastAsia="Times New Roman" w:hAnsi="Roboto"/>
          <w:color w:val="626262"/>
          <w:sz w:val="21"/>
          <w:szCs w:val="21"/>
        </w:rPr>
        <w:t xml:space="preserve"> in an oral statement, PowerPoint, point form or text. Teaching The Three Point Proof – To teach the Three Point Proof ask students if they have a </w:t>
      </w:r>
      <w:proofErr w:type="spellStart"/>
      <w:r w:rsidRPr="00C40990">
        <w:rPr>
          <w:rFonts w:ascii="Roboto" w:eastAsia="Times New Roman" w:hAnsi="Roboto"/>
          <w:color w:val="626262"/>
          <w:sz w:val="21"/>
          <w:szCs w:val="21"/>
        </w:rPr>
        <w:t>favourite</w:t>
      </w:r>
      <w:proofErr w:type="spellEnd"/>
      <w:r w:rsidRPr="00C40990">
        <w:rPr>
          <w:rFonts w:ascii="Roboto" w:eastAsia="Times New Roman" w:hAnsi="Roboto"/>
          <w:color w:val="626262"/>
          <w:sz w:val="21"/>
          <w:szCs w:val="21"/>
        </w:rPr>
        <w:t xml:space="preserve"> restaurant. Select one student and ask them what restaurant they like. Ask the student to give you three reasons why they like that restaurant. The student will give you the three reasons: food is good, good service, great prices. Write these points on the whiteboard in a list: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739A0"/>
    <w:rsid w:val="001F5D69"/>
    <w:rsid w:val="003224DE"/>
    <w:rsid w:val="005B4D28"/>
    <w:rsid w:val="00673697"/>
    <w:rsid w:val="00691674"/>
    <w:rsid w:val="006A6F67"/>
    <w:rsid w:val="006C576A"/>
    <w:rsid w:val="007F19B1"/>
    <w:rsid w:val="00824EB6"/>
    <w:rsid w:val="009433A0"/>
    <w:rsid w:val="00964E27"/>
    <w:rsid w:val="00A64711"/>
    <w:rsid w:val="00C46B17"/>
    <w:rsid w:val="00C85DD7"/>
    <w:rsid w:val="00DB26CF"/>
    <w:rsid w:val="00E47349"/>
    <w:rsid w:val="00ED59CA"/>
    <w:rsid w:val="00ED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49"/>
  </w:style>
  <w:style w:type="paragraph" w:styleId="Heading5">
    <w:name w:val="heading 5"/>
    <w:basedOn w:val="Normal"/>
    <w:link w:val="Heading5Char"/>
    <w:uiPriority w:val="9"/>
    <w:qFormat/>
    <w:rsid w:val="00ED59CA"/>
    <w:pPr>
      <w:spacing w:before="100" w:beforeAutospacing="1" w:after="100" w:afterAutospacing="1" w:line="240" w:lineRule="auto"/>
      <w:ind w:left="0" w:firstLine="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59C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2021-12-02T01:51:00Z</dcterms:created>
  <dcterms:modified xsi:type="dcterms:W3CDTF">2021-12-02T01:51:00Z</dcterms:modified>
</cp:coreProperties>
</file>