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FF7F" w14:textId="2FDB58D3" w:rsidR="00B0529A" w:rsidRDefault="00AD5B9B">
      <w:r>
        <w:rPr>
          <w:rFonts w:ascii="Arial" w:hAnsi="Arial" w:cs="Arial"/>
          <w:color w:val="626262"/>
          <w:sz w:val="21"/>
          <w:szCs w:val="21"/>
          <w:shd w:val="clear" w:color="auto" w:fill="FFFFFF"/>
        </w:rPr>
        <w:t xml:space="preserve">needed certifications, previous work experience, external influences, etc.) that could apply to your chosen scenario. Determine two ways these requirements could impact staffing at your organization. Next, suggest one strategy that you could utilize to ensure that all applicants meet the identified job requirements for your organization. Justify your response. Outline a long-term recruitment plan that contains at least four components, </w:t>
      </w:r>
      <w:proofErr w:type="gramStart"/>
      <w:r>
        <w:rPr>
          <w:rFonts w:ascii="Arial" w:hAnsi="Arial" w:cs="Arial"/>
          <w:color w:val="626262"/>
          <w:sz w:val="21"/>
          <w:szCs w:val="21"/>
          <w:shd w:val="clear" w:color="auto" w:fill="FFFFFF"/>
        </w:rPr>
        <w:t>is aligned</w:t>
      </w:r>
      <w:proofErr w:type="gramEnd"/>
      <w:r>
        <w:rPr>
          <w:rFonts w:ascii="Arial" w:hAnsi="Arial" w:cs="Arial"/>
          <w:color w:val="626262"/>
          <w:sz w:val="21"/>
          <w:szCs w:val="21"/>
          <w:shd w:val="clear" w:color="auto" w:fill="FFFFFF"/>
        </w:rPr>
        <w:t xml:space="preserve"> with your company’s recruitment strategy, but also addresses possible job skill or credential shortages. Note: Consider concepts such as succession planning and hiring retirees. Describe three branding strategies that you would employ to attract qualified applicants to your organization. Next, suggest three communication methods that you would utilize to reach out to applicants. Predict the outcome of integrating your branding strategies and communication methods at your organization. Provide a rationale for your response. Determine two selection processes for recruiting new employees that could apply to your chosen scenario and then identify five selection criteria that you could use when hiring new employees. Next, analyze the effect of the five identified selection criteria on long-term employee retention and preservation of organizational knowledge. Justify your response. Suggest two assessment methods that you could employ to select new employees for your organization and then analyze the validity and reliability of each method in regards to the job your organization is offering. Next, identify four job predictors that you believe can assess candidates’ knowledge, skills, abilities, and other skills and experiences (KSAOs). Provide support for your rationale. Locate at least three quality resources in this assignment. Chosen Scenario from last paper: You are a former certified education administrator who departed your former position to become the owner of a small, in-home day care consisting of you and a part-time assistant where you care for children from ages 3–10</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EA"/>
    <w:rsid w:val="00654283"/>
    <w:rsid w:val="009F1D10"/>
    <w:rsid w:val="00A962DF"/>
    <w:rsid w:val="00AD5B9B"/>
    <w:rsid w:val="00B0529A"/>
    <w:rsid w:val="00B54B07"/>
    <w:rsid w:val="00CF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3523"/>
  <w15:chartTrackingRefBased/>
  <w15:docId w15:val="{1B92F145-59A4-4618-B59E-FCC6DA63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CF0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2021-12-15T05:43:00Z</dcterms:created>
  <dcterms:modified xsi:type="dcterms:W3CDTF">2021-12-15T05:43:00Z</dcterms:modified>
</cp:coreProperties>
</file>