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50A7" w14:textId="77777777" w:rsidR="00A2125D" w:rsidRPr="00A13C73" w:rsidRDefault="00A2125D" w:rsidP="00A2125D">
      <w:pPr>
        <w:shd w:val="clear" w:color="auto" w:fill="FFFFFF"/>
        <w:spacing w:line="240" w:lineRule="auto"/>
        <w:ind w:left="0" w:firstLine="0"/>
        <w:rPr>
          <w:rFonts w:ascii="Roboto" w:eastAsia="Times New Roman" w:hAnsi="Roboto"/>
          <w:color w:val="626262"/>
          <w:sz w:val="21"/>
          <w:szCs w:val="21"/>
        </w:rPr>
      </w:pPr>
      <w:r w:rsidRPr="00A13C73">
        <w:rPr>
          <w:rFonts w:ascii="Roboto" w:eastAsia="Times New Roman" w:hAnsi="Roboto"/>
          <w:color w:val="626262"/>
          <w:sz w:val="21"/>
          <w:szCs w:val="21"/>
        </w:rPr>
        <w:t>Make sure you provide appropriate context. In each of your body paragraphs, logically develop, analyze, explain an aspect of your argument. Start the body paragraphs with YOUR OPINION. Do not start a body paragraph with a quotation or with a reference to an outside source. Use direct quotes from your sources that are properly contextualized and integrated. In your conclusion, restate your argument and leave your reader reflecting on the importance of your argument (metacognitive reflection).</w:t>
      </w:r>
    </w:p>
    <w:p w14:paraId="6418F407" w14:textId="77777777" w:rsidR="00A2125D" w:rsidRPr="00A13C73" w:rsidRDefault="00A2125D" w:rsidP="00A2125D">
      <w:pPr>
        <w:shd w:val="clear" w:color="auto" w:fill="FFFFFF"/>
        <w:spacing w:after="100" w:afterAutospacing="1" w:line="240" w:lineRule="auto"/>
        <w:ind w:left="0" w:firstLine="0"/>
        <w:outlineLvl w:val="4"/>
        <w:rPr>
          <w:rFonts w:ascii="Roboto" w:eastAsia="Times New Roman" w:hAnsi="Roboto"/>
          <w:color w:val="212529"/>
        </w:rPr>
      </w:pPr>
      <w:r w:rsidRPr="00A13C73">
        <w:rPr>
          <w:rFonts w:ascii="Roboto" w:eastAsia="Times New Roman" w:hAnsi="Roboto"/>
          <w:color w:val="212529"/>
        </w:rPr>
        <w:t>Writing instructions</w:t>
      </w:r>
    </w:p>
    <w:p w14:paraId="570DDC70" w14:textId="2C5696D2" w:rsidR="00C61CF7" w:rsidRDefault="00A2125D" w:rsidP="00A2125D">
      <w:r w:rsidRPr="00A13C73">
        <w:rPr>
          <w:rFonts w:ascii="Roboto" w:eastAsia="Times New Roman" w:hAnsi="Roboto"/>
          <w:color w:val="626262"/>
          <w:sz w:val="21"/>
          <w:szCs w:val="21"/>
        </w:rPr>
        <w:t xml:space="preserve">Persuasive Speech Topic: Will robots reduce or increase human employment opportunities? OUTLINE introduction central idea (proposition / claim) historical background preview: 1... 2... 3... </w:t>
      </w:r>
      <w:proofErr w:type="spellStart"/>
      <w:r w:rsidRPr="00A13C73">
        <w:rPr>
          <w:rFonts w:ascii="Roboto" w:eastAsia="Times New Roman" w:hAnsi="Roboto"/>
          <w:color w:val="626262"/>
          <w:sz w:val="21"/>
          <w:szCs w:val="21"/>
        </w:rPr>
        <w:t>Transsitional</w:t>
      </w:r>
      <w:proofErr w:type="spellEnd"/>
      <w:r w:rsidRPr="00A13C73">
        <w:rPr>
          <w:rFonts w:ascii="Roboto" w:eastAsia="Times New Roman" w:hAnsi="Roboto"/>
          <w:color w:val="626262"/>
          <w:sz w:val="21"/>
          <w:szCs w:val="21"/>
        </w:rPr>
        <w:t xml:space="preserve"> Sentence</w:t>
      </w:r>
    </w:p>
    <w:sectPr w:rsidR="00C6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964E27"/>
    <w:rsid w:val="00A14E40"/>
    <w:rsid w:val="00A2125D"/>
    <w:rsid w:val="00BD3C20"/>
    <w:rsid w:val="00C61CF7"/>
    <w:rsid w:val="00CB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2021-12-08T15:04:00Z</dcterms:created>
  <dcterms:modified xsi:type="dcterms:W3CDTF">2021-12-08T15:04:00Z</dcterms:modified>
</cp:coreProperties>
</file>