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E9F" w14:textId="78DEA180" w:rsidR="00B0529A" w:rsidRDefault="004C1057">
      <w:r>
        <w:rPr>
          <w:rFonts w:ascii="Arial" w:hAnsi="Arial" w:cs="Arial"/>
          <w:color w:val="626262"/>
          <w:sz w:val="21"/>
          <w:szCs w:val="21"/>
          <w:shd w:val="clear" w:color="auto" w:fill="FFFFFF"/>
        </w:rPr>
        <w:t>). Since Heidegger is an existentialist, you must also cover the elements or themes of existentialist “philosophy”/movement from his metaphysical views. For Martin Heidegger, you must read pp. 245-270 from our textbook. For further knowledge on Existentialism, use an additional web source: Internet Encyclopedia of Philosophy and click “existentialism.” 3. Practical Aspect (Conclusion): After recalling the shift of metaphysical views from ancient to contemporary and making comparison between your favorite philosopher and Heidegger, do you think that the existentialist or contemporary metaphysics be able to resonate with modern mindset as you choose to explain ANY of the following topics of concerns about the current nature of reality: 1) fake news on reality brought about by social media, 2) lingering questions on God’s existence which tended to cause the dwindling or dying faith of believers, 3) fear from rapid decline of human life, 4) problem of evil like pandemic crisis and human depression, violence, racial injustice, etc. Which philosophical insight did you learn from our course in general (your takeaway) and how would you apply this to your own metaphysical outlook in life? Explain.</w:t>
      </w:r>
      <w:r w:rsidRPr="00B870E1">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Once </w:t>
      </w:r>
      <w:proofErr w:type="gramStart"/>
      <w:r>
        <w:rPr>
          <w:rFonts w:ascii="Arial" w:hAnsi="Arial" w:cs="Arial"/>
          <w:color w:val="626262"/>
          <w:sz w:val="21"/>
          <w:szCs w:val="21"/>
          <w:shd w:val="clear" w:color="auto" w:fill="FFFFFF"/>
        </w:rPr>
        <w:t>you’ve</w:t>
      </w:r>
      <w:proofErr w:type="gramEnd"/>
      <w:r>
        <w:rPr>
          <w:rFonts w:ascii="Arial" w:hAnsi="Arial" w:cs="Arial"/>
          <w:color w:val="626262"/>
          <w:sz w:val="21"/>
          <w:szCs w:val="21"/>
          <w:shd w:val="clear" w:color="auto" w:fill="FFFFFF"/>
        </w:rPr>
        <w:t xml:space="preserve"> selected a topic for your Final Paper, you will begin researching outside sources and then you will be composing an annotated bibliography. This means you will be responsible for conducting effective, scholarly research and then summarizing the outside sources you discover. What is an annotated bibliography? A “bibliography” is just another name for a list of sources; an “annotation” is a note or summary. </w:t>
      </w:r>
      <w:proofErr w:type="gramStart"/>
      <w:r>
        <w:rPr>
          <w:rFonts w:ascii="Arial" w:hAnsi="Arial" w:cs="Arial"/>
          <w:color w:val="626262"/>
          <w:sz w:val="21"/>
          <w:szCs w:val="21"/>
          <w:shd w:val="clear" w:color="auto" w:fill="FFFFFF"/>
        </w:rPr>
        <w:t>So</w:t>
      </w:r>
      <w:proofErr w:type="gramEnd"/>
      <w:r>
        <w:rPr>
          <w:rFonts w:ascii="Arial" w:hAnsi="Arial" w:cs="Arial"/>
          <w:color w:val="626262"/>
          <w:sz w:val="21"/>
          <w:szCs w:val="21"/>
          <w:shd w:val="clear" w:color="auto" w:fill="FFFFFF"/>
        </w:rPr>
        <w:t xml:space="preserve"> think of your annotated bibliography as a list of sources with accompanying annotations (or summaries). The sources you select for this annotated bibliography are the sources you plan to use for your final paper! Below are instructions for the annotated bibliography</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5"/>
    <w:rsid w:val="000F6835"/>
    <w:rsid w:val="003C5022"/>
    <w:rsid w:val="004C1057"/>
    <w:rsid w:val="005176E2"/>
    <w:rsid w:val="005B7473"/>
    <w:rsid w:val="00654283"/>
    <w:rsid w:val="00A962DF"/>
    <w:rsid w:val="00B0529A"/>
    <w:rsid w:val="00B54B07"/>
    <w:rsid w:val="00F41D10"/>
    <w:rsid w:val="00FB7FA6"/>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8B0"/>
  <w15:chartTrackingRefBased/>
  <w15:docId w15:val="{B62688D1-73EF-4F2F-B114-B6CE460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2021-12-10T10:48:00Z</dcterms:created>
  <dcterms:modified xsi:type="dcterms:W3CDTF">2021-12-10T10:48:00Z</dcterms:modified>
</cp:coreProperties>
</file>